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7B2D" w:rsidRPr="00FA6B97" w:rsidRDefault="000B7B2D">
      <w:pPr>
        <w:pStyle w:val="berschrift2"/>
        <w:rPr>
          <w:sz w:val="32"/>
          <w:lang w:val="de-DE"/>
        </w:rPr>
      </w:pPr>
      <w:r w:rsidRPr="00FA6B97">
        <w:rPr>
          <w:sz w:val="32"/>
          <w:lang w:val="de-DE"/>
        </w:rPr>
        <w:t>Bahnmarken-Kontroll-Liste</w:t>
      </w:r>
    </w:p>
    <w:p w:rsidR="000B7B2D" w:rsidRDefault="000B7B2D">
      <w:pPr>
        <w:rPr>
          <w:sz w:val="16"/>
        </w:rPr>
      </w:pPr>
    </w:p>
    <w:p w:rsidR="000B7B2D" w:rsidRDefault="000B7B2D">
      <w:pPr>
        <w:rPr>
          <w:color w:val="000000"/>
          <w:spacing w:val="0"/>
          <w:sz w:val="24"/>
        </w:rPr>
      </w:pPr>
      <w:r>
        <w:rPr>
          <w:color w:val="000000"/>
          <w:spacing w:val="0"/>
          <w:sz w:val="24"/>
        </w:rPr>
        <w:t>Regat</w:t>
      </w:r>
      <w:r w:rsidR="005419ED">
        <w:rPr>
          <w:color w:val="000000"/>
          <w:spacing w:val="0"/>
          <w:sz w:val="24"/>
        </w:rPr>
        <w:t>ta:  ..................</w:t>
      </w:r>
      <w:r>
        <w:rPr>
          <w:color w:val="000000"/>
          <w:spacing w:val="0"/>
          <w:sz w:val="24"/>
        </w:rPr>
        <w:t>....    Datum:  ......................</w:t>
      </w:r>
      <w:r w:rsidR="005419ED">
        <w:rPr>
          <w:color w:val="000000"/>
          <w:spacing w:val="0"/>
          <w:sz w:val="24"/>
        </w:rPr>
        <w:t>...........</w:t>
      </w:r>
      <w:r>
        <w:rPr>
          <w:color w:val="000000"/>
          <w:spacing w:val="0"/>
          <w:sz w:val="24"/>
        </w:rPr>
        <w:t>.....    Wettfahrt:  .........................</w:t>
      </w:r>
    </w:p>
    <w:p w:rsidR="005419ED" w:rsidRDefault="005419ED">
      <w:pPr>
        <w:rPr>
          <w:color w:val="000000"/>
          <w:spacing w:val="0"/>
          <w:sz w:val="24"/>
        </w:rPr>
      </w:pPr>
      <w:r>
        <w:rPr>
          <w:color w:val="000000"/>
          <w:spacing w:val="0"/>
          <w:sz w:val="24"/>
        </w:rPr>
        <w:t>Kla</w:t>
      </w:r>
      <w:r w:rsidR="00CD2FC6">
        <w:rPr>
          <w:color w:val="000000"/>
          <w:spacing w:val="0"/>
          <w:sz w:val="24"/>
        </w:rPr>
        <w:t xml:space="preserve">sse:  …………..……    Beobachter </w:t>
      </w:r>
      <w:proofErr w:type="spellStart"/>
      <w:r w:rsidR="00CD2FC6">
        <w:rPr>
          <w:color w:val="000000"/>
          <w:spacing w:val="0"/>
          <w:sz w:val="24"/>
        </w:rPr>
        <w:t>Wettf‘K</w:t>
      </w:r>
      <w:proofErr w:type="spellEnd"/>
      <w:r w:rsidR="00CD2FC6">
        <w:rPr>
          <w:color w:val="000000"/>
          <w:spacing w:val="0"/>
          <w:sz w:val="24"/>
        </w:rPr>
        <w:t>:  ……….</w:t>
      </w:r>
      <w:r>
        <w:rPr>
          <w:color w:val="000000"/>
          <w:spacing w:val="0"/>
          <w:sz w:val="24"/>
        </w:rPr>
        <w:t>.…..    Bahnmarke:  ………………</w:t>
      </w:r>
    </w:p>
    <w:p w:rsidR="000B7B2D" w:rsidRDefault="000B7B2D">
      <w:pPr>
        <w:rPr>
          <w:color w:val="000000"/>
          <w:spacing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260"/>
        <w:gridCol w:w="1984"/>
        <w:gridCol w:w="2105"/>
      </w:tblGrid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pacing w:val="0"/>
                <w:sz w:val="20"/>
              </w:rPr>
            </w:pPr>
          </w:p>
        </w:tc>
        <w:tc>
          <w:tcPr>
            <w:tcW w:w="1701" w:type="dxa"/>
          </w:tcPr>
          <w:p w:rsidR="000B7B2D" w:rsidRDefault="000B7B2D">
            <w:pPr>
              <w:rPr>
                <w:b/>
                <w:color w:val="000000"/>
                <w:spacing w:val="0"/>
                <w:sz w:val="20"/>
              </w:rPr>
            </w:pPr>
            <w:r>
              <w:rPr>
                <w:b/>
                <w:color w:val="000000"/>
                <w:spacing w:val="0"/>
                <w:sz w:val="20"/>
              </w:rPr>
              <w:t>Segelnummer</w:t>
            </w: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pacing w:val="0"/>
                <w:sz w:val="20"/>
              </w:rPr>
            </w:pPr>
            <w:r>
              <w:rPr>
                <w:color w:val="000000"/>
                <w:spacing w:val="0"/>
                <w:sz w:val="20"/>
              </w:rPr>
              <w:t>Bahnmarke berührt, wo, wie ?</w:t>
            </w:r>
            <w:r>
              <w:rPr>
                <w:color w:val="000000"/>
                <w:spacing w:val="0"/>
                <w:sz w:val="20"/>
              </w:rPr>
              <w:br/>
            </w:r>
            <w:proofErr w:type="spellStart"/>
            <w:r>
              <w:rPr>
                <w:color w:val="000000"/>
                <w:spacing w:val="0"/>
                <w:sz w:val="20"/>
              </w:rPr>
              <w:t>Regelverstoss</w:t>
            </w:r>
            <w:proofErr w:type="spellEnd"/>
            <w:r>
              <w:rPr>
                <w:color w:val="000000"/>
                <w:spacing w:val="0"/>
                <w:sz w:val="20"/>
              </w:rPr>
              <w:t xml:space="preserve"> Wegerecht ?</w:t>
            </w:r>
          </w:p>
        </w:tc>
        <w:tc>
          <w:tcPr>
            <w:tcW w:w="1984" w:type="dxa"/>
          </w:tcPr>
          <w:p w:rsidR="000B7B2D" w:rsidRDefault="00FA6B97">
            <w:pPr>
              <w:rPr>
                <w:color w:val="000000"/>
                <w:spacing w:val="0"/>
                <w:sz w:val="20"/>
              </w:rPr>
            </w:pPr>
            <w:r>
              <w:rPr>
                <w:color w:val="000000"/>
                <w:spacing w:val="0"/>
                <w:sz w:val="20"/>
              </w:rPr>
              <w:t>korrekt entlastet</w:t>
            </w:r>
            <w:r>
              <w:rPr>
                <w:color w:val="000000"/>
                <w:spacing w:val="0"/>
                <w:sz w:val="20"/>
              </w:rPr>
              <w:br/>
              <w:t xml:space="preserve"> 1 od. 2 Drehungen</w:t>
            </w: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pacing w:val="0"/>
                <w:sz w:val="20"/>
              </w:rPr>
            </w:pPr>
            <w:r>
              <w:rPr>
                <w:color w:val="000000"/>
                <w:spacing w:val="0"/>
                <w:sz w:val="20"/>
              </w:rPr>
              <w:t>Protest gerufen  ?         Protestflagge g</w:t>
            </w:r>
            <w:r>
              <w:rPr>
                <w:color w:val="000000"/>
                <w:spacing w:val="0"/>
                <w:sz w:val="20"/>
              </w:rPr>
              <w:t>e</w:t>
            </w:r>
            <w:r>
              <w:rPr>
                <w:color w:val="000000"/>
                <w:spacing w:val="0"/>
                <w:sz w:val="20"/>
              </w:rPr>
              <w:t>zeigt</w:t>
            </w: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pacing w:val="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FA6B97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FA6B97" w:rsidRDefault="00FA6B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701" w:type="dxa"/>
          </w:tcPr>
          <w:p w:rsidR="00FA6B97" w:rsidRDefault="00FA6B97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FA6B97" w:rsidRDefault="00FA6B97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FA6B97" w:rsidRDefault="00FA6B97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FA6B97" w:rsidRDefault="00FA6B97">
            <w:pPr>
              <w:rPr>
                <w:color w:val="000000"/>
                <w:sz w:val="20"/>
              </w:rPr>
            </w:pPr>
          </w:p>
        </w:tc>
      </w:tr>
    </w:tbl>
    <w:p w:rsidR="000B7B2D" w:rsidRDefault="000B7B2D">
      <w:pPr>
        <w:rPr>
          <w:color w:val="000000"/>
          <w:sz w:val="24"/>
        </w:rPr>
      </w:pPr>
    </w:p>
    <w:p w:rsidR="000B7B2D" w:rsidRDefault="000B7B2D">
      <w:pPr>
        <w:rPr>
          <w:color w:val="000000"/>
          <w:spacing w:val="0"/>
          <w:sz w:val="24"/>
        </w:rPr>
      </w:pPr>
      <w:r>
        <w:rPr>
          <w:color w:val="000000"/>
          <w:sz w:val="24"/>
        </w:rPr>
        <w:br w:type="page"/>
      </w:r>
      <w:r>
        <w:rPr>
          <w:color w:val="000000"/>
          <w:spacing w:val="0"/>
          <w:sz w:val="24"/>
        </w:rPr>
        <w:tab/>
      </w:r>
      <w:r>
        <w:rPr>
          <w:color w:val="000000"/>
          <w:spacing w:val="0"/>
          <w:sz w:val="24"/>
        </w:rPr>
        <w:tab/>
      </w:r>
      <w:r>
        <w:rPr>
          <w:color w:val="000000"/>
          <w:spacing w:val="0"/>
          <w:sz w:val="24"/>
        </w:rPr>
        <w:tab/>
      </w:r>
      <w:r>
        <w:rPr>
          <w:color w:val="000000"/>
          <w:spacing w:val="0"/>
          <w:sz w:val="24"/>
        </w:rPr>
        <w:tab/>
      </w:r>
      <w:r>
        <w:rPr>
          <w:color w:val="000000"/>
          <w:spacing w:val="0"/>
          <w:sz w:val="24"/>
        </w:rPr>
        <w:tab/>
      </w:r>
      <w:r>
        <w:rPr>
          <w:color w:val="000000"/>
          <w:spacing w:val="0"/>
          <w:sz w:val="24"/>
        </w:rPr>
        <w:tab/>
      </w:r>
      <w:r>
        <w:rPr>
          <w:color w:val="000000"/>
          <w:spacing w:val="0"/>
          <w:sz w:val="24"/>
        </w:rPr>
        <w:tab/>
      </w:r>
      <w:r>
        <w:rPr>
          <w:color w:val="000000"/>
          <w:spacing w:val="0"/>
          <w:sz w:val="24"/>
        </w:rPr>
        <w:tab/>
      </w:r>
      <w:r>
        <w:rPr>
          <w:color w:val="000000"/>
          <w:spacing w:val="0"/>
          <w:sz w:val="24"/>
        </w:rPr>
        <w:tab/>
      </w:r>
      <w:r>
        <w:rPr>
          <w:color w:val="000000"/>
          <w:spacing w:val="0"/>
          <w:sz w:val="24"/>
        </w:rPr>
        <w:tab/>
        <w:t>Fortsetzung - Seite 2</w:t>
      </w:r>
    </w:p>
    <w:p w:rsidR="000B7B2D" w:rsidRDefault="000B7B2D">
      <w:pPr>
        <w:rPr>
          <w:color w:val="000000"/>
          <w:spacing w:val="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260"/>
        <w:gridCol w:w="1984"/>
        <w:gridCol w:w="2105"/>
      </w:tblGrid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42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77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  <w:tr w:rsidR="000B7B2D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96" w:type="dxa"/>
          </w:tcPr>
          <w:p w:rsidR="000B7B2D" w:rsidRDefault="000B7B2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701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1984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  <w:tc>
          <w:tcPr>
            <w:tcW w:w="2105" w:type="dxa"/>
          </w:tcPr>
          <w:p w:rsidR="000B7B2D" w:rsidRDefault="000B7B2D">
            <w:pPr>
              <w:rPr>
                <w:color w:val="000000"/>
                <w:sz w:val="20"/>
              </w:rPr>
            </w:pPr>
          </w:p>
        </w:tc>
      </w:tr>
    </w:tbl>
    <w:p w:rsidR="000B7B2D" w:rsidRDefault="000B7B2D">
      <w:pPr>
        <w:rPr>
          <w:color w:val="000000"/>
          <w:spacing w:val="0"/>
          <w:sz w:val="24"/>
        </w:rPr>
      </w:pPr>
    </w:p>
    <w:sectPr w:rsidR="000B7B2D" w:rsidSect="005419ED">
      <w:pgSz w:w="11906" w:h="16838"/>
      <w:pgMar w:top="907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97"/>
    <w:rsid w:val="000B7B2D"/>
    <w:rsid w:val="005419ED"/>
    <w:rsid w:val="00CD2FC6"/>
    <w:rsid w:val="00FA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681F7DA-8942-4E58-9F23-07DCA093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pacing w:val="60"/>
      <w:sz w:val="22"/>
      <w:lang w:eastAsia="de-DE"/>
    </w:rPr>
  </w:style>
  <w:style w:type="paragraph" w:styleId="berschrift2">
    <w:name w:val="heading 2"/>
    <w:basedOn w:val="Standard"/>
    <w:next w:val="Standard"/>
    <w:qFormat/>
    <w:pPr>
      <w:keepNext/>
      <w:ind w:right="334"/>
      <w:outlineLvl w:val="1"/>
    </w:pPr>
    <w:rPr>
      <w:rFonts w:eastAsia="Times"/>
      <w:b/>
      <w:spacing w:val="0"/>
      <w:sz w:val="28"/>
      <w:lang w:val="fr-FR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Bahnmarken-Kontroll-Liste</vt:lpstr>
    </vt:vector>
  </TitlesOfParts>
  <Company> 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Bahnmarken-Kontroll-Liste</dc:title>
  <dc:subject/>
  <dc:creator>Hannes Gubler</dc:creator>
  <cp:keywords/>
  <cp:lastModifiedBy>Hannes Gubler</cp:lastModifiedBy>
  <cp:revision>6</cp:revision>
  <cp:lastPrinted>2003-11-24T20:59:00Z</cp:lastPrinted>
  <dcterms:created xsi:type="dcterms:W3CDTF">2024-04-12T10:09:00Z</dcterms:created>
  <dcterms:modified xsi:type="dcterms:W3CDTF">2024-04-12T10:09:00Z</dcterms:modified>
</cp:coreProperties>
</file>